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5" w:rsidRDefault="00CB7315" w:rsidP="00CB7315">
      <w:pPr>
        <w:spacing w:line="278" w:lineRule="auto"/>
        <w:ind w:left="143" w:right="62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THERULES</w:t>
      </w:r>
      <w:proofErr w:type="gramStart"/>
      <w:r>
        <w:rPr>
          <w:rFonts w:ascii="Arial"/>
          <w:b/>
          <w:color w:val="FF0000"/>
          <w:sz w:val="24"/>
        </w:rPr>
        <w:t>,REGULATIONS,INSTRUCTIONETC.HELDBYIGTR</w:t>
      </w:r>
      <w:proofErr w:type="gramEnd"/>
      <w:r>
        <w:rPr>
          <w:rFonts w:ascii="Arial"/>
          <w:b/>
          <w:color w:val="FF0000"/>
          <w:sz w:val="24"/>
        </w:rPr>
        <w:t xml:space="preserve"> INDOREORUNDERITS CONTROL USED BY ITS EMPLOYEES FOR DISCHARGING ITS FUNCTIONS</w:t>
      </w:r>
    </w:p>
    <w:p w:rsidR="00CB7315" w:rsidRDefault="00CB7315" w:rsidP="00CB7315">
      <w:pPr>
        <w:pStyle w:val="BodyText"/>
        <w:spacing w:before="36"/>
        <w:rPr>
          <w:rFonts w:ascii="Arial"/>
          <w:b/>
        </w:rPr>
      </w:pPr>
    </w:p>
    <w:p w:rsidR="00CB7315" w:rsidRDefault="00CB7315" w:rsidP="00CB7315">
      <w:pPr>
        <w:pStyle w:val="BodyText"/>
        <w:spacing w:before="1"/>
        <w:ind w:left="143" w:right="62"/>
        <w:jc w:val="center"/>
      </w:pPr>
      <w:r>
        <w:rPr>
          <w:rFonts w:ascii="Arial"/>
          <w:b/>
        </w:rPr>
        <w:t>(</w:t>
      </w:r>
      <w:r>
        <w:t>Under</w:t>
      </w:r>
      <w:r w:rsidR="00765D6A">
        <w:t xml:space="preserve"> </w:t>
      </w:r>
      <w:r>
        <w:t>Section4(1)(b)(v)ofrighttoInformationAct</w:t>
      </w:r>
      <w:r>
        <w:rPr>
          <w:spacing w:val="-2"/>
        </w:rPr>
        <w:t>2005).</w:t>
      </w:r>
    </w:p>
    <w:p w:rsidR="00CB7315" w:rsidRDefault="00CB7315" w:rsidP="00CB7315">
      <w:pPr>
        <w:pStyle w:val="BodyText"/>
      </w:pPr>
    </w:p>
    <w:p w:rsidR="00CB7315" w:rsidRDefault="00CB7315" w:rsidP="00CB7315">
      <w:pPr>
        <w:pStyle w:val="BodyText"/>
        <w:spacing w:before="124"/>
      </w:pPr>
    </w:p>
    <w:p w:rsidR="00CB7315" w:rsidRDefault="00CB7315" w:rsidP="00CB7315">
      <w:pPr>
        <w:pStyle w:val="BodyText"/>
        <w:spacing w:before="1"/>
        <w:ind w:left="259"/>
        <w:jc w:val="both"/>
      </w:pPr>
      <w:r>
        <w:t>The Rules, Regulation and others cords held by IGTR</w:t>
      </w:r>
      <w:proofErr w:type="gramStart"/>
      <w:r>
        <w:t>,IGTR</w:t>
      </w:r>
      <w:proofErr w:type="gramEnd"/>
      <w:r>
        <w:t xml:space="preserve"> INDORE are </w:t>
      </w:r>
      <w:r>
        <w:rPr>
          <w:spacing w:val="-2"/>
        </w:rPr>
        <w:t>as under:</w:t>
      </w:r>
    </w:p>
    <w:p w:rsidR="00CB7315" w:rsidRDefault="00CB7315" w:rsidP="00CB7315">
      <w:pPr>
        <w:pStyle w:val="BodyText"/>
        <w:spacing w:before="81"/>
      </w:pPr>
    </w:p>
    <w:p w:rsidR="00CB7315" w:rsidRDefault="00CB7315" w:rsidP="00CB7315">
      <w:pPr>
        <w:pStyle w:val="ListParagraph"/>
        <w:numPr>
          <w:ilvl w:val="0"/>
          <w:numId w:val="1"/>
        </w:numPr>
        <w:tabs>
          <w:tab w:val="left" w:pos="979"/>
        </w:tabs>
        <w:ind w:hanging="578"/>
        <w:rPr>
          <w:sz w:val="24"/>
        </w:rPr>
      </w:pPr>
      <w:r>
        <w:rPr>
          <w:sz w:val="24"/>
        </w:rPr>
        <w:t xml:space="preserve">Memorandum of Association and Rules&amp; Regulations of the </w:t>
      </w:r>
      <w:r>
        <w:rPr>
          <w:spacing w:val="-2"/>
          <w:sz w:val="24"/>
        </w:rPr>
        <w:t>Society.</w:t>
      </w:r>
    </w:p>
    <w:p w:rsidR="00CB7315" w:rsidRDefault="00CB7315" w:rsidP="00CB7315">
      <w:pPr>
        <w:pStyle w:val="BodyText"/>
        <w:spacing w:before="84"/>
      </w:pPr>
    </w:p>
    <w:p w:rsidR="00CB7315" w:rsidRDefault="00CB7315" w:rsidP="00CB7315">
      <w:pPr>
        <w:pStyle w:val="ListParagraph"/>
        <w:numPr>
          <w:ilvl w:val="0"/>
          <w:numId w:val="1"/>
        </w:numPr>
        <w:tabs>
          <w:tab w:val="left" w:pos="979"/>
        </w:tabs>
        <w:ind w:hanging="578"/>
        <w:rPr>
          <w:sz w:val="24"/>
        </w:rPr>
      </w:pPr>
      <w:r>
        <w:rPr>
          <w:spacing w:val="-2"/>
          <w:sz w:val="24"/>
        </w:rPr>
        <w:t>Personnel</w:t>
      </w:r>
      <w:r w:rsidR="00765D6A">
        <w:rPr>
          <w:spacing w:val="-2"/>
          <w:sz w:val="24"/>
        </w:rPr>
        <w:t xml:space="preserve"> </w:t>
      </w:r>
      <w:r>
        <w:rPr>
          <w:spacing w:val="-2"/>
          <w:sz w:val="24"/>
        </w:rPr>
        <w:t>Policy</w:t>
      </w:r>
      <w:r w:rsidR="00765D6A">
        <w:rPr>
          <w:spacing w:val="-2"/>
          <w:sz w:val="24"/>
        </w:rPr>
        <w:t xml:space="preserve"> </w:t>
      </w:r>
      <w:r>
        <w:rPr>
          <w:spacing w:val="-2"/>
          <w:sz w:val="24"/>
        </w:rPr>
        <w:t>Manual.</w:t>
      </w:r>
    </w:p>
    <w:p w:rsidR="00CB7315" w:rsidRDefault="00CB7315" w:rsidP="00CB7315">
      <w:pPr>
        <w:pStyle w:val="BodyText"/>
        <w:spacing w:before="82"/>
      </w:pPr>
    </w:p>
    <w:p w:rsidR="00CB7315" w:rsidRDefault="00CB7315" w:rsidP="00CB7315">
      <w:pPr>
        <w:pStyle w:val="ListParagraph"/>
        <w:numPr>
          <w:ilvl w:val="0"/>
          <w:numId w:val="1"/>
        </w:numPr>
        <w:tabs>
          <w:tab w:val="left" w:pos="979"/>
        </w:tabs>
        <w:ind w:hanging="578"/>
        <w:rPr>
          <w:sz w:val="24"/>
        </w:rPr>
      </w:pPr>
      <w:r>
        <w:rPr>
          <w:sz w:val="24"/>
        </w:rPr>
        <w:t>Recruitment</w:t>
      </w:r>
      <w:r w:rsidR="00765D6A">
        <w:rPr>
          <w:sz w:val="24"/>
        </w:rPr>
        <w:t xml:space="preserve"> </w:t>
      </w:r>
      <w:r>
        <w:rPr>
          <w:sz w:val="24"/>
        </w:rPr>
        <w:t>Rules</w:t>
      </w:r>
    </w:p>
    <w:p w:rsidR="00CB7315" w:rsidRDefault="00CB7315" w:rsidP="00CB7315">
      <w:pPr>
        <w:pStyle w:val="BodyText"/>
        <w:spacing w:before="84"/>
      </w:pPr>
    </w:p>
    <w:p w:rsidR="00CB7315" w:rsidRDefault="00CB7315" w:rsidP="00CB7315">
      <w:pPr>
        <w:pStyle w:val="BodyText"/>
        <w:spacing w:before="81"/>
      </w:pPr>
      <w:bookmarkStart w:id="0" w:name="_GoBack"/>
      <w:bookmarkEnd w:id="0"/>
    </w:p>
    <w:p w:rsidR="00CB7315" w:rsidRDefault="00CB7315" w:rsidP="00CB7315">
      <w:pPr>
        <w:pStyle w:val="BodyText"/>
        <w:spacing w:line="276" w:lineRule="auto"/>
        <w:ind w:left="259" w:right="348"/>
        <w:jc w:val="both"/>
      </w:pPr>
      <w:r>
        <w:t>In</w:t>
      </w:r>
      <w:r w:rsidR="00765D6A">
        <w:t xml:space="preserve"> </w:t>
      </w:r>
      <w:r>
        <w:t>addition</w:t>
      </w:r>
      <w:r w:rsidR="00765D6A">
        <w:t xml:space="preserve"> </w:t>
      </w:r>
      <w:r>
        <w:t>IGTR INDORE follows</w:t>
      </w:r>
      <w:r w:rsidR="00765D6A">
        <w:t xml:space="preserve"> </w:t>
      </w:r>
      <w:r>
        <w:t>Rules,</w:t>
      </w:r>
      <w:r w:rsidR="00765D6A">
        <w:t xml:space="preserve"> </w:t>
      </w:r>
      <w:proofErr w:type="gramStart"/>
      <w:r>
        <w:t>Regulations</w:t>
      </w:r>
      <w:r w:rsidR="00765D6A">
        <w:t xml:space="preserve"> </w:t>
      </w:r>
      <w:r>
        <w:t>,instructions</w:t>
      </w:r>
      <w:proofErr w:type="gramEnd"/>
      <w:r w:rsidR="00765D6A">
        <w:t xml:space="preserve"> </w:t>
      </w:r>
      <w:r>
        <w:t>and orders etc. issued by office of Chairman, IGTR INDORE , Ministry of MSME and other Ministries of Govt. of India as applicable to IGTR</w:t>
      </w:r>
    </w:p>
    <w:p w:rsidR="00DA2505" w:rsidRDefault="00DA2505"/>
    <w:sectPr w:rsidR="00DA2505" w:rsidSect="00B74234">
      <w:pgSz w:w="12240" w:h="15840"/>
      <w:pgMar w:top="182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600"/>
    <w:multiLevelType w:val="multilevel"/>
    <w:tmpl w:val="127C5600"/>
    <w:lvl w:ilvl="0">
      <w:start w:val="1"/>
      <w:numFmt w:val="lowerLetter"/>
      <w:lvlText w:val="%1)"/>
      <w:lvlJc w:val="left"/>
      <w:pPr>
        <w:ind w:left="979" w:hanging="5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90" w:hanging="57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00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0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0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0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0" w:hanging="5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7315"/>
    <w:rsid w:val="00765D6A"/>
    <w:rsid w:val="00CB7315"/>
    <w:rsid w:val="00D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73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7315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CB7315"/>
    <w:pPr>
      <w:widowControl w:val="0"/>
      <w:autoSpaceDE w:val="0"/>
      <w:autoSpaceDN w:val="0"/>
      <w:spacing w:after="0" w:line="240" w:lineRule="auto"/>
      <w:ind w:left="967" w:hanging="567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2025-05-21T05:21:00Z</dcterms:created>
  <dcterms:modified xsi:type="dcterms:W3CDTF">2025-05-21T05:23:00Z</dcterms:modified>
</cp:coreProperties>
</file>